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1D6C" w14:textId="29FC4A4A" w:rsidR="004B6BD1" w:rsidRPr="000634F9" w:rsidRDefault="00631887" w:rsidP="000634F9">
      <w:pPr>
        <w:pStyle w:val="NormalnyWeb"/>
        <w:spacing w:before="0" w:beforeAutospacing="0" w:after="0" w:afterAutospacing="0"/>
        <w:ind w:left="1418"/>
        <w:jc w:val="center"/>
        <w:rPr>
          <w:rFonts w:ascii="Tahoma" w:hAnsi="Tahoma" w:cs="Tahoma"/>
          <w:b/>
          <w:bCs/>
        </w:rPr>
      </w:pPr>
      <w:r>
        <w:rPr>
          <w:rFonts w:ascii="Tahoma" w:eastAsia="Tahoma" w:hAnsi="Tahoma" w:cs="Tahoma"/>
          <w:noProof/>
          <w:lang w:bidi="en-US"/>
        </w:rPr>
        <w:drawing>
          <wp:anchor distT="0" distB="0" distL="114300" distR="114300" simplePos="0" relativeHeight="251657728" behindDoc="0" locked="0" layoutInCell="1" allowOverlap="1" wp14:anchorId="066E9FFA" wp14:editId="5FBE7E33">
            <wp:simplePos x="0" y="0"/>
            <wp:positionH relativeFrom="column">
              <wp:posOffset>0</wp:posOffset>
            </wp:positionH>
            <wp:positionV relativeFrom="paragraph">
              <wp:posOffset>-226060</wp:posOffset>
            </wp:positionV>
            <wp:extent cx="799465" cy="1254760"/>
            <wp:effectExtent l="0" t="0" r="0" b="0"/>
            <wp:wrapSquare wrapText="bothSides"/>
            <wp:docPr id="3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BD1" w:rsidRPr="000634F9">
        <w:rPr>
          <w:rStyle w:val="Pogrubienie"/>
          <w:rFonts w:ascii="Tahoma" w:eastAsia="Tahoma" w:hAnsi="Tahoma" w:cs="Tahoma"/>
          <w:b w:val="0"/>
          <w:lang w:bidi="en-US"/>
        </w:rPr>
        <w:t>Announcement No. 2/2021</w:t>
      </w:r>
      <w:r w:rsidR="004B6BD1" w:rsidRPr="000634F9">
        <w:rPr>
          <w:rStyle w:val="Pogrubienie"/>
          <w:rFonts w:ascii="Tahoma" w:eastAsia="Tahoma" w:hAnsi="Tahoma" w:cs="Tahoma"/>
          <w:b w:val="0"/>
          <w:lang w:bidi="en-US"/>
        </w:rPr>
        <w:br/>
        <w:t>of Rector of Lodz University of Technology</w:t>
      </w:r>
      <w:r w:rsidR="004B6BD1" w:rsidRPr="000634F9">
        <w:rPr>
          <w:rStyle w:val="Pogrubienie"/>
          <w:rFonts w:ascii="Tahoma" w:eastAsia="Tahoma" w:hAnsi="Tahoma" w:cs="Tahoma"/>
          <w:b w:val="0"/>
          <w:lang w:bidi="en-US"/>
        </w:rPr>
        <w:br/>
        <w:t>of 4 February 2021</w:t>
      </w:r>
    </w:p>
    <w:p w14:paraId="040085B7" w14:textId="7961D250" w:rsidR="004B6BD1" w:rsidRPr="000634F9" w:rsidRDefault="004B6BD1" w:rsidP="000634F9">
      <w:pPr>
        <w:pStyle w:val="NormalnyWeb"/>
        <w:spacing w:before="120" w:beforeAutospacing="0" w:after="0" w:afterAutospacing="0"/>
        <w:ind w:left="1418"/>
        <w:jc w:val="center"/>
        <w:rPr>
          <w:rStyle w:val="Pogrubienie"/>
          <w:rFonts w:ascii="Tahoma" w:hAnsi="Tahoma" w:cs="Tahoma"/>
          <w:b w:val="0"/>
          <w:bCs w:val="0"/>
        </w:rPr>
      </w:pPr>
      <w:r w:rsidRPr="000634F9">
        <w:rPr>
          <w:rStyle w:val="Pogrubienie"/>
          <w:rFonts w:ascii="Tahoma" w:eastAsia="Tahoma" w:hAnsi="Tahoma" w:cs="Tahoma"/>
          <w:b w:val="0"/>
          <w:lang w:bidi="en-US"/>
        </w:rPr>
        <w:t>issued on the basis of Ordinance No. 21/2020 of the Rector of Lodz University of Technology</w:t>
      </w:r>
      <w:r w:rsidRPr="000634F9">
        <w:rPr>
          <w:rStyle w:val="Pogrubienie"/>
          <w:rFonts w:ascii="Tahoma" w:eastAsia="Tahoma" w:hAnsi="Tahoma" w:cs="Tahoma"/>
          <w:b w:val="0"/>
          <w:lang w:bidi="en-US"/>
        </w:rPr>
        <w:br/>
        <w:t>of March 9, 2020 on specific measures related to</w:t>
      </w:r>
      <w:r w:rsidRPr="000634F9">
        <w:rPr>
          <w:rStyle w:val="Pogrubienie"/>
          <w:rFonts w:ascii="Tahoma" w:eastAsia="Tahoma" w:hAnsi="Tahoma" w:cs="Tahoma"/>
          <w:b w:val="0"/>
          <w:lang w:bidi="en-US"/>
        </w:rPr>
        <w:br/>
        <w:t>prevention, counteraction and combating the COVID-19</w:t>
      </w:r>
      <w:r w:rsidRPr="000634F9">
        <w:rPr>
          <w:rStyle w:val="Pogrubienie"/>
          <w:rFonts w:ascii="Tahoma" w:eastAsia="Tahoma" w:hAnsi="Tahoma" w:cs="Tahoma"/>
          <w:b w:val="0"/>
          <w:lang w:bidi="en-US"/>
        </w:rPr>
        <w:br/>
        <w:t>at Lodz University of Technology</w:t>
      </w:r>
    </w:p>
    <w:p w14:paraId="23CB52F0" w14:textId="04046386" w:rsidR="000634F9" w:rsidRDefault="000634F9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76ACCDE" w14:textId="77777777" w:rsidR="000634F9" w:rsidRPr="000634F9" w:rsidRDefault="000634F9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DEA04D5" w14:textId="35734FDB" w:rsidR="004B6BD1" w:rsidRPr="000634F9" w:rsidRDefault="004B6BD1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1.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ab/>
        <w:t>Students, doctoral students and graduates going for studies or internships abroad under the Erasmus + program or the Education program in the academic year 2020/2021 to countries where it is necessary to show a negative result of the SARS-CoV-2 test are entitled to apply for a 50% refund costs for the test, not higher than PLN 300.00. The above mentioned costs may be claimed only once during one mobility.</w:t>
      </w:r>
    </w:p>
    <w:p w14:paraId="05C83C85" w14:textId="17423B8A" w:rsidR="004B6BD1" w:rsidRPr="000634F9" w:rsidRDefault="004B6BD1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2.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ab/>
        <w:t>You should apply for reimbursement of the costs referred to in point 1 on the basis of:</w:t>
      </w:r>
    </w:p>
    <w:p w14:paraId="6DC66553" w14:textId="554E560D" w:rsidR="004B6BD1" w:rsidRPr="000634F9" w:rsidRDefault="004B6BD1" w:rsidP="000634F9">
      <w:pPr>
        <w:spacing w:before="120"/>
        <w:ind w:left="850" w:hanging="425"/>
        <w:jc w:val="both"/>
        <w:rPr>
          <w:i/>
        </w:rPr>
      </w:pPr>
      <w:r w:rsidRPr="000634F9">
        <w:rPr>
          <w:lang w:bidi="en-US"/>
        </w:rPr>
        <w:t>1)</w:t>
      </w:r>
      <w:r w:rsidRPr="000634F9">
        <w:rPr>
          <w:lang w:bidi="en-US"/>
        </w:rPr>
        <w:tab/>
        <w:t>a completed application, a specimen of which is attached as Appendix 1 to this Announcement, addressed to:</w:t>
      </w:r>
    </w:p>
    <w:p w14:paraId="6F2A0507" w14:textId="4C96E940" w:rsidR="004B6BD1" w:rsidRPr="000634F9" w:rsidRDefault="004B6BD1" w:rsidP="000634F9">
      <w:pPr>
        <w:pStyle w:val="Akapitzlist"/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34F9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a)</w:t>
      </w:r>
      <w:r w:rsidRPr="000634F9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  <w:t>Vice-Rector for Education in the case of mobility under the Erasmus + program,</w:t>
      </w:r>
    </w:p>
    <w:p w14:paraId="3A0FE2B1" w14:textId="3886B145" w:rsidR="004B6BD1" w:rsidRPr="000634F9" w:rsidRDefault="004B6BD1" w:rsidP="000634F9">
      <w:pPr>
        <w:pStyle w:val="Akapitzlist"/>
        <w:spacing w:before="120" w:after="0" w:line="240" w:lineRule="auto"/>
        <w:ind w:left="1276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34F9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b)</w:t>
      </w:r>
      <w:r w:rsidRPr="000634F9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  <w:t>The Head of the International Cooperation Center of Lodz University of Technology in the case of mobility under the Education program;</w:t>
      </w:r>
    </w:p>
    <w:p w14:paraId="0E78719A" w14:textId="7830CCE6" w:rsidR="004B6BD1" w:rsidRPr="000634F9" w:rsidRDefault="004B6BD1" w:rsidP="000634F9">
      <w:pPr>
        <w:pStyle w:val="Akapitzlist"/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2)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ab/>
        <w:t>an invoice / bill for the SARS-CoV-2 test, issued in the name and surname of the person applying for the refund, together with a confirmation of its settlement;</w:t>
      </w:r>
    </w:p>
    <w:p w14:paraId="3DAAD77E" w14:textId="527BBC2D" w:rsidR="004B6BD1" w:rsidRPr="000634F9" w:rsidRDefault="004B6BD1" w:rsidP="000634F9">
      <w:pPr>
        <w:pStyle w:val="Akapitzlist"/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3)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9A72A4" w:rsidRPr="000634F9">
        <w:rPr>
          <w:rFonts w:ascii="Times New Roman" w:eastAsia="Times New Roman" w:hAnsi="Times New Roman"/>
          <w:spacing w:val="4"/>
          <w:sz w:val="24"/>
          <w:szCs w:val="24"/>
          <w:lang w:bidi="en-US"/>
        </w:rPr>
        <w:t>confirmation from an official source that it is necessary to have a negative SARS-CoV-2 test in order to cross the border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5E19DF9A" w14:textId="10C701A9" w:rsidR="004B6BD1" w:rsidRPr="000634F9" w:rsidRDefault="004B6BD1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3.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ab/>
        <w:t>The application, together with the other documents listed in point 2, should be submitted:</w:t>
      </w:r>
    </w:p>
    <w:p w14:paraId="21A40731" w14:textId="763E9832" w:rsidR="004B6BD1" w:rsidRPr="000634F9" w:rsidRDefault="009A72A4" w:rsidP="000634F9">
      <w:pPr>
        <w:pStyle w:val="Akapitzlist"/>
        <w:tabs>
          <w:tab w:val="left" w:pos="1134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1)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ab/>
        <w:t>in writing, in the Student Mobility Section during student service hours or</w:t>
      </w:r>
    </w:p>
    <w:p w14:paraId="4EE4C6F8" w14:textId="77777777" w:rsidR="000634F9" w:rsidRDefault="009A72A4" w:rsidP="000634F9">
      <w:pPr>
        <w:pStyle w:val="Akapitzlist"/>
        <w:tabs>
          <w:tab w:val="left" w:pos="1134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2)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by e-mail to </w:t>
      </w:r>
      <w:r w:rsidR="004B6BD1" w:rsidRPr="000634F9">
        <w:rPr>
          <w:rFonts w:ascii="Times New Roman" w:eastAsia="Times New Roman" w:hAnsi="Times New Roman"/>
          <w:color w:val="0070C0"/>
          <w:sz w:val="24"/>
          <w:szCs w:val="24"/>
          <w:u w:val="single"/>
          <w:lang w:bidi="en-US"/>
        </w:rPr>
        <w:t>erasmus@info.p.lodz.pl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 xml:space="preserve"> in the form of attachments in pdf format</w:t>
      </w:r>
    </w:p>
    <w:p w14:paraId="2785AD00" w14:textId="789B8683" w:rsidR="004B6BD1" w:rsidRPr="000634F9" w:rsidRDefault="000634F9" w:rsidP="000634F9">
      <w:pPr>
        <w:pStyle w:val="Akapitzlist"/>
        <w:tabs>
          <w:tab w:val="left" w:pos="1134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 by 31/10/2021 at the latest</w:t>
      </w:r>
    </w:p>
    <w:p w14:paraId="4E4AA427" w14:textId="4C2783F6" w:rsidR="004B6BD1" w:rsidRPr="000634F9" w:rsidRDefault="004B6BD1" w:rsidP="000634F9">
      <w:pPr>
        <w:pStyle w:val="Akapitzlist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4.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ab/>
        <w:t>In other matters, in the scope of co-financing covered by this Announcement, the decision is made by:</w:t>
      </w:r>
    </w:p>
    <w:p w14:paraId="20884D21" w14:textId="2B626347" w:rsidR="004B6BD1" w:rsidRPr="000634F9" w:rsidRDefault="004B6BD1" w:rsidP="000634F9">
      <w:pPr>
        <w:pStyle w:val="Akapitzlist"/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0634F9">
        <w:rPr>
          <w:rFonts w:ascii="Times New Roman" w:eastAsia="Times New Roman" w:hAnsi="Times New Roman"/>
          <w:sz w:val="24"/>
          <w:szCs w:val="24"/>
          <w:lang w:bidi="en-US"/>
        </w:rPr>
        <w:t>1)</w:t>
      </w:r>
      <w:r w:rsidRPr="000634F9">
        <w:rPr>
          <w:rFonts w:ascii="Times New Roman" w:eastAsia="Times New Roman" w:hAnsi="Times New Roman"/>
          <w:sz w:val="24"/>
          <w:szCs w:val="24"/>
          <w:lang w:bidi="en-US"/>
        </w:rPr>
        <w:tab/>
        <w:t>Vice-Rector for Education in the case of mobility under the Erasmus + program;</w:t>
      </w:r>
    </w:p>
    <w:p w14:paraId="2803A01D" w14:textId="5CC72548" w:rsidR="004B6BD1" w:rsidRPr="000634F9" w:rsidRDefault="004B6BD1" w:rsidP="000634F9">
      <w:pPr>
        <w:tabs>
          <w:tab w:val="left" w:pos="851"/>
        </w:tabs>
        <w:spacing w:before="120"/>
        <w:ind w:left="850" w:hanging="425"/>
        <w:jc w:val="both"/>
        <w:rPr>
          <w:iCs/>
        </w:rPr>
      </w:pPr>
      <w:r w:rsidRPr="000634F9">
        <w:rPr>
          <w:lang w:bidi="en-US"/>
        </w:rPr>
        <w:t>2)</w:t>
      </w:r>
      <w:r w:rsidRPr="000634F9">
        <w:rPr>
          <w:lang w:bidi="en-US"/>
        </w:rPr>
        <w:tab/>
        <w:t>Head of the International Cooperation Center of Lodz University of Technology in the case of a trip under the Education program.</w:t>
      </w:r>
    </w:p>
    <w:p w14:paraId="2E224A0F" w14:textId="2DAFFBED" w:rsidR="004B6BD1" w:rsidRPr="000634F9" w:rsidRDefault="004B6BD1" w:rsidP="000634F9">
      <w:pPr>
        <w:spacing w:before="120"/>
        <w:ind w:left="425" w:hanging="425"/>
        <w:jc w:val="both"/>
        <w:rPr>
          <w:color w:val="000000"/>
        </w:rPr>
      </w:pPr>
      <w:r w:rsidRPr="000634F9">
        <w:rPr>
          <w:color w:val="000000"/>
          <w:lang w:bidi="en-US"/>
        </w:rPr>
        <w:t>5.</w:t>
      </w:r>
      <w:r w:rsidRPr="000634F9">
        <w:rPr>
          <w:color w:val="000000"/>
          <w:lang w:bidi="en-US"/>
        </w:rPr>
        <w:tab/>
        <w:t>The announcement comes into force on February 4, 2021.</w:t>
      </w:r>
    </w:p>
    <w:p w14:paraId="754CD4E3" w14:textId="747FECE6" w:rsidR="00A61F4F" w:rsidRPr="000634F9" w:rsidRDefault="00A61F4F" w:rsidP="000634F9">
      <w:pPr>
        <w:spacing w:before="120"/>
        <w:jc w:val="center"/>
        <w:rPr>
          <w:bCs/>
        </w:rPr>
      </w:pPr>
    </w:p>
    <w:p w14:paraId="468B5E0B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>
        <w:rPr>
          <w:lang w:bidi="en-US"/>
        </w:rPr>
        <w:br w:type="page"/>
      </w:r>
      <w:r w:rsidRPr="002562FB">
        <w:rPr>
          <w:rFonts w:ascii="Tahoma" w:eastAsia="Tahoma" w:hAnsi="Tahoma" w:cs="Tahoma"/>
          <w:kern w:val="0"/>
          <w:sz w:val="16"/>
          <w:szCs w:val="16"/>
          <w:lang w:bidi="en-US"/>
        </w:rPr>
        <w:lastRenderedPageBreak/>
        <w:t>Appendix No. 1 to the Announcement No. 2/2021 of the Rector of Lodz University of Technology</w:t>
      </w:r>
    </w:p>
    <w:p w14:paraId="6BA3A11D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eastAsia="Tahoma" w:hAnsi="Tahoma" w:cs="Tahoma"/>
          <w:kern w:val="0"/>
          <w:sz w:val="16"/>
          <w:szCs w:val="16"/>
          <w:lang w:bidi="en-US"/>
        </w:rPr>
        <w:t>of February 4, 2021, issued on the basis of Regulation No. 21/2020</w:t>
      </w:r>
    </w:p>
    <w:p w14:paraId="7F68BC8F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eastAsia="Tahoma" w:hAnsi="Tahoma" w:cs="Tahoma"/>
          <w:kern w:val="0"/>
          <w:sz w:val="16"/>
          <w:szCs w:val="16"/>
          <w:lang w:bidi="en-US"/>
        </w:rPr>
        <w:t>of the Rector of Lodz University of Technology of March 9, 2020 on specific measures</w:t>
      </w:r>
    </w:p>
    <w:p w14:paraId="7016B0DC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eastAsia="Tahoma" w:hAnsi="Tahoma" w:cs="Tahoma"/>
          <w:kern w:val="0"/>
          <w:sz w:val="16"/>
          <w:szCs w:val="16"/>
          <w:lang w:bidi="en-US"/>
        </w:rPr>
        <w:t>related to prevention, counteraction and combating</w:t>
      </w:r>
    </w:p>
    <w:p w14:paraId="318BCBF4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  <w:r w:rsidRPr="002562FB">
        <w:rPr>
          <w:rFonts w:ascii="Tahoma" w:eastAsia="Tahoma" w:hAnsi="Tahoma" w:cs="Tahoma"/>
          <w:kern w:val="0"/>
          <w:sz w:val="16"/>
          <w:szCs w:val="16"/>
          <w:lang w:bidi="en-US"/>
        </w:rPr>
        <w:t>COVID-19 at Lodz University of Technology</w:t>
      </w:r>
    </w:p>
    <w:p w14:paraId="5B1C15FF" w14:textId="77777777" w:rsidR="002562FB" w:rsidRPr="002562FB" w:rsidRDefault="002562FB" w:rsidP="002562FB">
      <w:pPr>
        <w:jc w:val="right"/>
        <w:rPr>
          <w:rFonts w:ascii="Tahoma" w:hAnsi="Tahoma" w:cs="Tahoma"/>
          <w:kern w:val="0"/>
          <w:sz w:val="16"/>
          <w:szCs w:val="16"/>
        </w:rPr>
      </w:pPr>
    </w:p>
    <w:p w14:paraId="03D261E1" w14:textId="40A9AE0E" w:rsidR="002562FB" w:rsidRPr="00EA047D" w:rsidRDefault="002562FB" w:rsidP="00631887">
      <w:pPr>
        <w:spacing w:before="120"/>
        <w:ind w:left="1416" w:firstLine="708"/>
        <w:rPr>
          <w:rFonts w:ascii="Tahoma" w:hAnsi="Tahoma" w:cs="Tahoma"/>
          <w:kern w:val="0"/>
          <w:vertAlign w:val="superscript"/>
        </w:rPr>
      </w:pPr>
      <w:r w:rsidRPr="000634F9">
        <w:rPr>
          <w:rFonts w:ascii="Tahoma" w:eastAsia="Tahoma" w:hAnsi="Tahoma" w:cs="Tahoma"/>
          <w:b/>
          <w:kern w:val="0"/>
          <w:lang w:bidi="en-US"/>
        </w:rPr>
        <w:t>STUDENT / DOCTORAL / GRADUATE APPLICATION</w:t>
      </w:r>
      <w:r w:rsidR="00EA047D" w:rsidRPr="000634F9">
        <w:rPr>
          <w:rStyle w:val="Odwoanieprzypisudolnego"/>
          <w:lang w:bidi="en-US"/>
        </w:rPr>
        <w:sym w:font="Symbol" w:char="F02A"/>
      </w:r>
    </w:p>
    <w:p w14:paraId="3901AE49" w14:textId="2FE59848" w:rsidR="002562FB" w:rsidRPr="002562FB" w:rsidRDefault="002562FB" w:rsidP="002562FB">
      <w:pPr>
        <w:jc w:val="center"/>
        <w:rPr>
          <w:rFonts w:ascii="Tahoma" w:hAnsi="Tahoma" w:cs="Tahoma"/>
          <w:b/>
          <w:bCs/>
          <w:kern w:val="0"/>
        </w:rPr>
      </w:pPr>
      <w:r w:rsidRPr="002562FB">
        <w:rPr>
          <w:rFonts w:ascii="Tahoma" w:eastAsia="Tahoma" w:hAnsi="Tahoma" w:cs="Tahoma"/>
          <w:b/>
          <w:kern w:val="0"/>
          <w:lang w:bidi="en-US"/>
        </w:rPr>
        <w:t>for a 50% refund of the SARS-CoV-2 test</w:t>
      </w:r>
    </w:p>
    <w:p w14:paraId="1087ED2E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49A2BC33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38A0E97D" w14:textId="77777777" w:rsidR="002562FB" w:rsidRPr="002562FB" w:rsidRDefault="002562FB" w:rsidP="002562FB">
      <w:pPr>
        <w:rPr>
          <w:kern w:val="0"/>
          <w:sz w:val="20"/>
          <w:szCs w:val="20"/>
        </w:rPr>
      </w:pPr>
    </w:p>
    <w:p w14:paraId="102A3F5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 xml:space="preserve">First name and last name: </w:t>
      </w:r>
    </w:p>
    <w:p w14:paraId="3FCD0922" w14:textId="570B7D48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37E421FD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Faculty:</w:t>
      </w:r>
    </w:p>
    <w:p w14:paraId="45F8A912" w14:textId="5BB8AF95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6F7B0049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Field of study:</w:t>
      </w:r>
    </w:p>
    <w:p w14:paraId="5CC6EE2C" w14:textId="1A111414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56ABFF5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Type of studies (1st, 2nd cycle, doctoral):</w:t>
      </w:r>
    </w:p>
    <w:p w14:paraId="1F6FF2B8" w14:textId="19FA2326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24BF3A36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Year of study / graduate:</w:t>
      </w:r>
    </w:p>
    <w:p w14:paraId="5728FA64" w14:textId="751EF714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5A1AA0D3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Album number (if applicable):</w:t>
      </w:r>
    </w:p>
    <w:p w14:paraId="4A9897F7" w14:textId="6B9BB731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5B0ACC59" w14:textId="77777777" w:rsidR="002562FB" w:rsidRPr="002562FB" w:rsidRDefault="002562FB" w:rsidP="002562FB">
      <w:pPr>
        <w:tabs>
          <w:tab w:val="left" w:pos="7371"/>
        </w:tabs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Contact e-mail for a graduate:</w:t>
      </w:r>
    </w:p>
    <w:p w14:paraId="484E6892" w14:textId="7394DD67" w:rsidR="002562FB" w:rsidRPr="002562FB" w:rsidRDefault="002562FB" w:rsidP="00EA047D">
      <w:pPr>
        <w:tabs>
          <w:tab w:val="left" w:pos="7371"/>
        </w:tabs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030E74A5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Tel.</w:t>
      </w:r>
    </w:p>
    <w:p w14:paraId="5C9D9BFB" w14:textId="7B7E6D65" w:rsidR="002562FB" w:rsidRPr="002562FB" w:rsidRDefault="002562FB" w:rsidP="00EA047D">
      <w:pPr>
        <w:ind w:right="4818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…………………………………………………………………</w:t>
      </w:r>
    </w:p>
    <w:p w14:paraId="2575D550" w14:textId="3C37C15D" w:rsidR="002562FB" w:rsidRDefault="002562FB" w:rsidP="002562FB">
      <w:pPr>
        <w:jc w:val="both"/>
        <w:rPr>
          <w:kern w:val="0"/>
          <w:sz w:val="20"/>
          <w:szCs w:val="20"/>
        </w:rPr>
      </w:pPr>
    </w:p>
    <w:p w14:paraId="4201E86C" w14:textId="77777777" w:rsidR="00EA047D" w:rsidRPr="002562FB" w:rsidRDefault="00EA047D" w:rsidP="002562FB">
      <w:pPr>
        <w:jc w:val="both"/>
        <w:rPr>
          <w:kern w:val="0"/>
          <w:sz w:val="20"/>
          <w:szCs w:val="20"/>
        </w:rPr>
      </w:pPr>
    </w:p>
    <w:p w14:paraId="180A6145" w14:textId="77777777" w:rsidR="005F1E5B" w:rsidRDefault="00EA047D" w:rsidP="00EA047D">
      <w:pPr>
        <w:ind w:left="4536"/>
        <w:jc w:val="both"/>
        <w:rPr>
          <w:b/>
          <w:color w:val="000000"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  <w:lang w:bidi="en-US"/>
        </w:rPr>
        <w:t>Vice-Rector for Education</w:t>
      </w:r>
    </w:p>
    <w:p w14:paraId="34852279" w14:textId="765E3B00" w:rsidR="002562FB" w:rsidRPr="00EA047D" w:rsidRDefault="00EA047D" w:rsidP="00EA047D">
      <w:pPr>
        <w:ind w:left="4536"/>
        <w:jc w:val="both"/>
        <w:rPr>
          <w:b/>
          <w:kern w:val="0"/>
          <w:sz w:val="20"/>
          <w:szCs w:val="20"/>
        </w:rPr>
      </w:pPr>
      <w:r w:rsidRPr="00EA047D">
        <w:rPr>
          <w:b/>
          <w:color w:val="000000"/>
          <w:kern w:val="0"/>
          <w:sz w:val="20"/>
          <w:szCs w:val="20"/>
          <w:lang w:bidi="en-US"/>
        </w:rPr>
        <w:t>Of Lodz University of Technology</w:t>
      </w:r>
    </w:p>
    <w:p w14:paraId="72884F93" w14:textId="54CDC291" w:rsidR="002562FB" w:rsidRPr="00631887" w:rsidRDefault="002562FB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631887">
        <w:rPr>
          <w:color w:val="000000"/>
          <w:kern w:val="0"/>
          <w:sz w:val="20"/>
          <w:szCs w:val="20"/>
          <w:lang w:val="pl-PL" w:bidi="en-US"/>
        </w:rPr>
        <w:t xml:space="preserve">dr hab. inż. Andrzej </w:t>
      </w:r>
      <w:r w:rsidRPr="00631887">
        <w:rPr>
          <w:color w:val="000000"/>
          <w:kern w:val="0"/>
          <w:sz w:val="20"/>
          <w:szCs w:val="20"/>
          <w:lang w:bidi="en-US"/>
        </w:rPr>
        <w:t>Romanowski, assoc. prof.</w:t>
      </w:r>
      <w:r w:rsidR="00EA047D" w:rsidRPr="00631887">
        <w:rPr>
          <w:rStyle w:val="Odwoanieprzypisudolnego"/>
          <w:sz w:val="20"/>
          <w:lang w:bidi="en-US"/>
        </w:rPr>
        <w:sym w:font="Symbol" w:char="F02A"/>
      </w:r>
    </w:p>
    <w:p w14:paraId="430AF818" w14:textId="77777777" w:rsidR="00EA047D" w:rsidRPr="00631887" w:rsidRDefault="00EA047D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</w:p>
    <w:p w14:paraId="15F22BCB" w14:textId="598E0848" w:rsidR="005F1E5B" w:rsidRPr="00631887" w:rsidRDefault="00EA047D" w:rsidP="00EA047D">
      <w:pPr>
        <w:spacing w:line="259" w:lineRule="auto"/>
        <w:ind w:left="4536"/>
        <w:contextualSpacing/>
        <w:rPr>
          <w:b/>
          <w:color w:val="000000"/>
          <w:kern w:val="0"/>
          <w:sz w:val="20"/>
          <w:szCs w:val="20"/>
        </w:rPr>
      </w:pPr>
      <w:r w:rsidRPr="00631887">
        <w:rPr>
          <w:b/>
          <w:color w:val="000000"/>
          <w:kern w:val="0"/>
          <w:sz w:val="20"/>
          <w:szCs w:val="20"/>
          <w:lang w:bidi="en-US"/>
        </w:rPr>
        <w:t>Head of the International Cooperation</w:t>
      </w:r>
      <w:r w:rsidR="00631887" w:rsidRPr="00631887">
        <w:rPr>
          <w:b/>
          <w:color w:val="000000"/>
          <w:kern w:val="0"/>
          <w:sz w:val="20"/>
          <w:szCs w:val="20"/>
          <w:lang w:bidi="en-US"/>
        </w:rPr>
        <w:t xml:space="preserve"> Centre</w:t>
      </w:r>
    </w:p>
    <w:p w14:paraId="1BF7E860" w14:textId="46C530E9" w:rsidR="00EA047D" w:rsidRPr="00631887" w:rsidRDefault="00EA047D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631887">
        <w:rPr>
          <w:b/>
          <w:color w:val="000000"/>
          <w:kern w:val="0"/>
          <w:sz w:val="20"/>
          <w:szCs w:val="20"/>
          <w:lang w:bidi="en-US"/>
        </w:rPr>
        <w:t>of Lodz University of Technology</w:t>
      </w:r>
    </w:p>
    <w:p w14:paraId="28973133" w14:textId="65A6BA50" w:rsidR="002562FB" w:rsidRPr="00631887" w:rsidRDefault="002562FB" w:rsidP="00EA047D">
      <w:pPr>
        <w:spacing w:line="259" w:lineRule="auto"/>
        <w:ind w:left="4536"/>
        <w:contextualSpacing/>
        <w:rPr>
          <w:color w:val="000000"/>
          <w:kern w:val="0"/>
          <w:sz w:val="20"/>
          <w:szCs w:val="20"/>
        </w:rPr>
      </w:pPr>
      <w:r w:rsidRPr="00631887">
        <w:rPr>
          <w:color w:val="000000"/>
          <w:kern w:val="0"/>
          <w:sz w:val="20"/>
          <w:szCs w:val="20"/>
          <w:lang w:bidi="en-US"/>
        </w:rPr>
        <w:t>dr inż. Dorota Piotrowska, assoc. prof.</w:t>
      </w:r>
      <w:r w:rsidR="00EA047D" w:rsidRPr="00631887">
        <w:rPr>
          <w:rStyle w:val="Odwoanieprzypisudolnego"/>
          <w:color w:val="000000"/>
          <w:kern w:val="0"/>
          <w:sz w:val="20"/>
          <w:szCs w:val="20"/>
          <w:lang w:bidi="en-US"/>
        </w:rPr>
        <w:footnoteReference w:customMarkFollows="1" w:id="1"/>
        <w:sym w:font="Symbol" w:char="F02A"/>
      </w:r>
    </w:p>
    <w:p w14:paraId="4B4727B3" w14:textId="74AE0C6A" w:rsidR="002562FB" w:rsidRPr="00631887" w:rsidRDefault="002562FB" w:rsidP="005F1E5B">
      <w:pPr>
        <w:spacing w:line="259" w:lineRule="auto"/>
        <w:contextualSpacing/>
        <w:rPr>
          <w:color w:val="000000"/>
          <w:kern w:val="0"/>
          <w:sz w:val="20"/>
          <w:szCs w:val="20"/>
          <w:lang w:val="pl-PL"/>
        </w:rPr>
      </w:pPr>
    </w:p>
    <w:p w14:paraId="541F333F" w14:textId="77777777" w:rsidR="00EA047D" w:rsidRPr="00631887" w:rsidRDefault="00EA047D" w:rsidP="005F1E5B">
      <w:pPr>
        <w:spacing w:line="259" w:lineRule="auto"/>
        <w:contextualSpacing/>
        <w:rPr>
          <w:color w:val="000000"/>
          <w:kern w:val="0"/>
          <w:sz w:val="20"/>
          <w:szCs w:val="20"/>
          <w:lang w:val="pl-PL"/>
        </w:rPr>
      </w:pPr>
    </w:p>
    <w:p w14:paraId="5C8B34CC" w14:textId="599D983F" w:rsidR="002562FB" w:rsidRPr="002562FB" w:rsidRDefault="002562FB" w:rsidP="00EA047D">
      <w:pPr>
        <w:spacing w:before="120" w:line="240" w:lineRule="exact"/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I am asking for a reimbursement of 50% of the costs incurred for the compulsory SARS-CoV-2 test in order to cross the border as part of a study / internship mobility</w:t>
      </w:r>
      <w:r w:rsidR="00EA047D" w:rsidRPr="00EA047D">
        <w:rPr>
          <w:rStyle w:val="Odwoanieprzypisudolnego"/>
          <w:sz w:val="20"/>
          <w:lang w:bidi="en-US"/>
        </w:rPr>
        <w:sym w:font="Symbol" w:char="F02A"/>
      </w:r>
      <w:r w:rsidRPr="002562FB">
        <w:rPr>
          <w:kern w:val="0"/>
          <w:sz w:val="20"/>
          <w:szCs w:val="20"/>
          <w:lang w:bidi="en-US"/>
        </w:rPr>
        <w:t xml:space="preserve"> from the Erasmus + / Education program</w:t>
      </w:r>
      <w:r w:rsidR="00EA047D" w:rsidRPr="00EA047D">
        <w:rPr>
          <w:rStyle w:val="Odwoanieprzypisudolnego"/>
          <w:sz w:val="20"/>
          <w:lang w:bidi="en-US"/>
        </w:rPr>
        <w:sym w:font="Symbol" w:char="F02A"/>
      </w:r>
      <w:r w:rsidRPr="002562FB">
        <w:rPr>
          <w:kern w:val="0"/>
          <w:sz w:val="20"/>
          <w:szCs w:val="20"/>
          <w:lang w:bidi="en-US"/>
        </w:rPr>
        <w:t xml:space="preserve"> to (name of university, country) …………………</w:t>
      </w:r>
    </w:p>
    <w:p w14:paraId="63755B8F" w14:textId="7241DE1F" w:rsidR="002562FB" w:rsidRPr="002562FB" w:rsidRDefault="002562FB" w:rsidP="002562FB">
      <w:pPr>
        <w:spacing w:line="240" w:lineRule="exact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in the period from …………………………… to ………………………………….</w:t>
      </w:r>
    </w:p>
    <w:p w14:paraId="28467AE8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2E5D6B9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66B32C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Please transfer to my bank account.</w:t>
      </w:r>
    </w:p>
    <w:p w14:paraId="4987BF4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77C1EF77" w14:textId="63F3513B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Account number in PLN: ………………………………………………………………………………………………………………</w:t>
      </w:r>
    </w:p>
    <w:p w14:paraId="660C9EE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0D396C6D" w14:textId="5E53BE01" w:rsid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Address of residence associated with the account number: ……………………………………………………………………………</w:t>
      </w:r>
    </w:p>
    <w:p w14:paraId="4DAD1377" w14:textId="77777777" w:rsidR="005F1E5B" w:rsidRPr="002562FB" w:rsidRDefault="005F1E5B" w:rsidP="002562FB">
      <w:pPr>
        <w:jc w:val="both"/>
        <w:rPr>
          <w:kern w:val="0"/>
          <w:sz w:val="20"/>
          <w:szCs w:val="20"/>
        </w:rPr>
      </w:pPr>
    </w:p>
    <w:p w14:paraId="1CA47405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6C03A28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I declare that I have not previously applied for reimbursement for the SARS-CoV-2 test under the above-mentioned mobility.</w:t>
      </w:r>
    </w:p>
    <w:p w14:paraId="627F1684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65F9C67A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3A403147" w14:textId="77777777" w:rsidR="002562FB" w:rsidRPr="002562FB" w:rsidRDefault="002562FB" w:rsidP="002562FB">
      <w:pPr>
        <w:jc w:val="both"/>
        <w:rPr>
          <w:kern w:val="0"/>
          <w:sz w:val="20"/>
          <w:szCs w:val="20"/>
        </w:rPr>
      </w:pPr>
    </w:p>
    <w:p w14:paraId="4BAF4D67" w14:textId="539962A5" w:rsidR="002562FB" w:rsidRPr="002562FB" w:rsidRDefault="002562FB" w:rsidP="002562FB">
      <w:pPr>
        <w:jc w:val="both"/>
        <w:rPr>
          <w:kern w:val="0"/>
          <w:sz w:val="20"/>
          <w:szCs w:val="20"/>
        </w:rPr>
      </w:pPr>
      <w:r w:rsidRPr="002562FB">
        <w:rPr>
          <w:kern w:val="0"/>
          <w:sz w:val="20"/>
          <w:szCs w:val="20"/>
          <w:lang w:bidi="en-US"/>
        </w:rPr>
        <w:t>……………………, on ……………………………</w:t>
      </w:r>
      <w:r w:rsidRPr="002562FB">
        <w:rPr>
          <w:kern w:val="0"/>
          <w:sz w:val="20"/>
          <w:szCs w:val="20"/>
          <w:lang w:bidi="en-US"/>
        </w:rPr>
        <w:tab/>
      </w:r>
      <w:r w:rsidRPr="002562FB">
        <w:rPr>
          <w:kern w:val="0"/>
          <w:sz w:val="20"/>
          <w:szCs w:val="20"/>
          <w:lang w:bidi="en-US"/>
        </w:rPr>
        <w:tab/>
      </w:r>
      <w:r w:rsidRPr="002562FB">
        <w:rPr>
          <w:kern w:val="0"/>
          <w:sz w:val="20"/>
          <w:szCs w:val="20"/>
          <w:lang w:bidi="en-US"/>
        </w:rPr>
        <w:tab/>
        <w:t>……………………………………………</w:t>
      </w:r>
    </w:p>
    <w:p w14:paraId="1F3955BE" w14:textId="2F604D5D" w:rsidR="002562FB" w:rsidRPr="002562FB" w:rsidRDefault="00631887" w:rsidP="00631887">
      <w:pPr>
        <w:ind w:left="984"/>
        <w:rPr>
          <w:kern w:val="0"/>
          <w:sz w:val="20"/>
          <w:szCs w:val="20"/>
        </w:rPr>
      </w:pPr>
      <w:r>
        <w:rPr>
          <w:kern w:val="0"/>
          <w:sz w:val="20"/>
          <w:szCs w:val="20"/>
          <w:lang w:bidi="en-US"/>
        </w:rPr>
        <w:t xml:space="preserve">                                                                                     </w:t>
      </w:r>
      <w:bookmarkStart w:id="0" w:name="_GoBack"/>
      <w:bookmarkEnd w:id="0"/>
      <w:r w:rsidR="002562FB" w:rsidRPr="002562FB">
        <w:rPr>
          <w:kern w:val="0"/>
          <w:sz w:val="20"/>
          <w:szCs w:val="20"/>
          <w:lang w:bidi="en-US"/>
        </w:rPr>
        <w:t>Signature of the student / doctoral student / graduate</w:t>
      </w:r>
    </w:p>
    <w:p w14:paraId="759B0E05" w14:textId="77777777" w:rsidR="002562FB" w:rsidRPr="002562FB" w:rsidRDefault="002562FB" w:rsidP="002562FB">
      <w:pPr>
        <w:ind w:left="984" w:firstLine="5253"/>
        <w:jc w:val="center"/>
        <w:rPr>
          <w:kern w:val="0"/>
          <w:sz w:val="20"/>
          <w:szCs w:val="20"/>
        </w:rPr>
      </w:pPr>
    </w:p>
    <w:sectPr w:rsidR="002562FB" w:rsidRPr="002562FB" w:rsidSect="005F1E5B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5D9D1" w14:textId="77777777" w:rsidR="00911385" w:rsidRDefault="00911385">
      <w:r>
        <w:separator/>
      </w:r>
    </w:p>
  </w:endnote>
  <w:endnote w:type="continuationSeparator" w:id="0">
    <w:p w14:paraId="0C550007" w14:textId="77777777" w:rsidR="00911385" w:rsidRDefault="0091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C92F" w14:textId="77777777" w:rsidR="005F1E5B" w:rsidRPr="005F1E5B" w:rsidRDefault="005F1E5B">
    <w:pPr>
      <w:pStyle w:val="Stopka"/>
      <w:jc w:val="right"/>
      <w:rPr>
        <w:sz w:val="20"/>
      </w:rPr>
    </w:pPr>
    <w:r w:rsidRPr="005F1E5B">
      <w:rPr>
        <w:sz w:val="20"/>
        <w:lang w:val="en-US" w:bidi="en-US"/>
      </w:rPr>
      <w:fldChar w:fldCharType="begin"/>
    </w:r>
    <w:r w:rsidRPr="005F1E5B">
      <w:rPr>
        <w:sz w:val="20"/>
        <w:lang w:val="en-US" w:bidi="en-US"/>
      </w:rPr>
      <w:instrText>PAGE   \* MERGEFORMAT</w:instrText>
    </w:r>
    <w:r w:rsidRPr="005F1E5B">
      <w:rPr>
        <w:sz w:val="20"/>
        <w:lang w:val="en-US" w:bidi="en-US"/>
      </w:rPr>
      <w:fldChar w:fldCharType="separate"/>
    </w:r>
    <w:r w:rsidRPr="005F1E5B">
      <w:rPr>
        <w:sz w:val="20"/>
        <w:lang w:val="en-US" w:bidi="en-US"/>
      </w:rPr>
      <w:t>2</w:t>
    </w:r>
    <w:r w:rsidRPr="005F1E5B">
      <w:rPr>
        <w:sz w:val="20"/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337FD" w14:textId="77777777" w:rsidR="00911385" w:rsidRDefault="00911385">
      <w:r>
        <w:separator/>
      </w:r>
    </w:p>
  </w:footnote>
  <w:footnote w:type="continuationSeparator" w:id="0">
    <w:p w14:paraId="7B408371" w14:textId="77777777" w:rsidR="00911385" w:rsidRDefault="00911385">
      <w:r>
        <w:continuationSeparator/>
      </w:r>
    </w:p>
  </w:footnote>
  <w:footnote w:id="1">
    <w:p w14:paraId="4846879F" w14:textId="77777777" w:rsidR="00EA047D" w:rsidRDefault="00EA047D" w:rsidP="00EA047D">
      <w:pPr>
        <w:pStyle w:val="Tekstprzypisudolnego"/>
      </w:pPr>
      <w:r w:rsidRPr="000634F9">
        <w:rPr>
          <w:rStyle w:val="Odwoanieprzypisudolnego"/>
          <w:lang w:bidi="en-US"/>
        </w:rPr>
        <w:sym w:font="Symbol" w:char="F02A"/>
      </w:r>
      <w:r w:rsidRPr="00EA047D">
        <w:rPr>
          <w:lang w:bidi="en-US"/>
        </w:rPr>
        <w:t xml:space="preserve"> </w:t>
      </w:r>
      <w:r w:rsidRPr="00EA047D">
        <w:rPr>
          <w:sz w:val="16"/>
          <w:szCs w:val="16"/>
          <w:lang w:bidi="en-US"/>
        </w:rPr>
        <w:t>select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D3A88"/>
    <w:multiLevelType w:val="multilevel"/>
    <w:tmpl w:val="5862F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7584"/>
    <w:multiLevelType w:val="multilevel"/>
    <w:tmpl w:val="CDFCD9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10-07"/>
  </w:docVars>
  <w:rsids>
    <w:rsidRoot w:val="004B6BD1"/>
    <w:rsid w:val="00001D14"/>
    <w:rsid w:val="00022D9D"/>
    <w:rsid w:val="0002587E"/>
    <w:rsid w:val="000262DC"/>
    <w:rsid w:val="0002709A"/>
    <w:rsid w:val="0002749A"/>
    <w:rsid w:val="000505C4"/>
    <w:rsid w:val="00050A0F"/>
    <w:rsid w:val="000531EA"/>
    <w:rsid w:val="00062067"/>
    <w:rsid w:val="000634F9"/>
    <w:rsid w:val="0007726A"/>
    <w:rsid w:val="00081C1F"/>
    <w:rsid w:val="00087FA0"/>
    <w:rsid w:val="00092763"/>
    <w:rsid w:val="000A584F"/>
    <w:rsid w:val="000D1915"/>
    <w:rsid w:val="000D50D8"/>
    <w:rsid w:val="000E2A77"/>
    <w:rsid w:val="000E7D67"/>
    <w:rsid w:val="00107D54"/>
    <w:rsid w:val="001109D4"/>
    <w:rsid w:val="001260AF"/>
    <w:rsid w:val="00131F1B"/>
    <w:rsid w:val="00134502"/>
    <w:rsid w:val="00136E9A"/>
    <w:rsid w:val="001531B5"/>
    <w:rsid w:val="00160CB5"/>
    <w:rsid w:val="00163FCE"/>
    <w:rsid w:val="00165B58"/>
    <w:rsid w:val="0016762B"/>
    <w:rsid w:val="00182BFA"/>
    <w:rsid w:val="001832F9"/>
    <w:rsid w:val="00192F56"/>
    <w:rsid w:val="001A3CC1"/>
    <w:rsid w:val="001A4975"/>
    <w:rsid w:val="001A6894"/>
    <w:rsid w:val="001B53F6"/>
    <w:rsid w:val="001D238F"/>
    <w:rsid w:val="001E3209"/>
    <w:rsid w:val="001F416B"/>
    <w:rsid w:val="002032AE"/>
    <w:rsid w:val="00203DF0"/>
    <w:rsid w:val="0020622A"/>
    <w:rsid w:val="00206F38"/>
    <w:rsid w:val="0021781F"/>
    <w:rsid w:val="00221713"/>
    <w:rsid w:val="00225A98"/>
    <w:rsid w:val="002272DE"/>
    <w:rsid w:val="002473CC"/>
    <w:rsid w:val="002562FB"/>
    <w:rsid w:val="00256677"/>
    <w:rsid w:val="00261939"/>
    <w:rsid w:val="002C5EC5"/>
    <w:rsid w:val="002D4D4E"/>
    <w:rsid w:val="002E068E"/>
    <w:rsid w:val="002E1E31"/>
    <w:rsid w:val="002F4F02"/>
    <w:rsid w:val="0030321B"/>
    <w:rsid w:val="00312B12"/>
    <w:rsid w:val="00321B57"/>
    <w:rsid w:val="0032251F"/>
    <w:rsid w:val="0032657B"/>
    <w:rsid w:val="00333493"/>
    <w:rsid w:val="00344F1C"/>
    <w:rsid w:val="00352779"/>
    <w:rsid w:val="00354ACD"/>
    <w:rsid w:val="00357C68"/>
    <w:rsid w:val="00365BE8"/>
    <w:rsid w:val="00365C0B"/>
    <w:rsid w:val="00397EF4"/>
    <w:rsid w:val="003A1506"/>
    <w:rsid w:val="003A3888"/>
    <w:rsid w:val="003A5751"/>
    <w:rsid w:val="003B0915"/>
    <w:rsid w:val="003B2952"/>
    <w:rsid w:val="003C768E"/>
    <w:rsid w:val="003D1C37"/>
    <w:rsid w:val="003F27F9"/>
    <w:rsid w:val="003F6358"/>
    <w:rsid w:val="00403EBB"/>
    <w:rsid w:val="00433C62"/>
    <w:rsid w:val="004434B7"/>
    <w:rsid w:val="004560D5"/>
    <w:rsid w:val="004A2F07"/>
    <w:rsid w:val="004A407A"/>
    <w:rsid w:val="004A4CF8"/>
    <w:rsid w:val="004A7FEB"/>
    <w:rsid w:val="004B1B98"/>
    <w:rsid w:val="004B4CF7"/>
    <w:rsid w:val="004B6BD1"/>
    <w:rsid w:val="004C219A"/>
    <w:rsid w:val="004D2F88"/>
    <w:rsid w:val="004D4754"/>
    <w:rsid w:val="004E2988"/>
    <w:rsid w:val="004F34B3"/>
    <w:rsid w:val="0050013E"/>
    <w:rsid w:val="005008F3"/>
    <w:rsid w:val="00507862"/>
    <w:rsid w:val="00510242"/>
    <w:rsid w:val="0052311E"/>
    <w:rsid w:val="00536CA0"/>
    <w:rsid w:val="005408C2"/>
    <w:rsid w:val="00546930"/>
    <w:rsid w:val="00547A32"/>
    <w:rsid w:val="00553258"/>
    <w:rsid w:val="00553D0A"/>
    <w:rsid w:val="00565692"/>
    <w:rsid w:val="00573749"/>
    <w:rsid w:val="0058590D"/>
    <w:rsid w:val="005863FF"/>
    <w:rsid w:val="005A51E9"/>
    <w:rsid w:val="005C492E"/>
    <w:rsid w:val="005F1E5B"/>
    <w:rsid w:val="005F3733"/>
    <w:rsid w:val="00603776"/>
    <w:rsid w:val="00630DAA"/>
    <w:rsid w:val="00631887"/>
    <w:rsid w:val="00641ED8"/>
    <w:rsid w:val="00653615"/>
    <w:rsid w:val="00663F0A"/>
    <w:rsid w:val="006A4E5A"/>
    <w:rsid w:val="006C46B9"/>
    <w:rsid w:val="006C779A"/>
    <w:rsid w:val="006E5BC7"/>
    <w:rsid w:val="006F49C4"/>
    <w:rsid w:val="006F4D4B"/>
    <w:rsid w:val="006F7D81"/>
    <w:rsid w:val="00713BF7"/>
    <w:rsid w:val="007158A6"/>
    <w:rsid w:val="0071630D"/>
    <w:rsid w:val="0071700C"/>
    <w:rsid w:val="007201EB"/>
    <w:rsid w:val="00734AC1"/>
    <w:rsid w:val="00742138"/>
    <w:rsid w:val="00750A67"/>
    <w:rsid w:val="00754AAE"/>
    <w:rsid w:val="0076406E"/>
    <w:rsid w:val="007713F5"/>
    <w:rsid w:val="00781635"/>
    <w:rsid w:val="00792F50"/>
    <w:rsid w:val="007D176E"/>
    <w:rsid w:val="007E20AA"/>
    <w:rsid w:val="007E440B"/>
    <w:rsid w:val="007F57BB"/>
    <w:rsid w:val="0081418F"/>
    <w:rsid w:val="00816D5E"/>
    <w:rsid w:val="0083179F"/>
    <w:rsid w:val="008318DE"/>
    <w:rsid w:val="008344D4"/>
    <w:rsid w:val="0083635E"/>
    <w:rsid w:val="00840D09"/>
    <w:rsid w:val="008439F3"/>
    <w:rsid w:val="008533E3"/>
    <w:rsid w:val="0086702B"/>
    <w:rsid w:val="00867441"/>
    <w:rsid w:val="008806A1"/>
    <w:rsid w:val="0088424E"/>
    <w:rsid w:val="00890B3A"/>
    <w:rsid w:val="00893BD4"/>
    <w:rsid w:val="008A4DF8"/>
    <w:rsid w:val="008C08D5"/>
    <w:rsid w:val="008D0CB0"/>
    <w:rsid w:val="008D6BDB"/>
    <w:rsid w:val="008D78C2"/>
    <w:rsid w:val="008E0EF8"/>
    <w:rsid w:val="008E326A"/>
    <w:rsid w:val="008F345F"/>
    <w:rsid w:val="00911385"/>
    <w:rsid w:val="0092013B"/>
    <w:rsid w:val="00924A1B"/>
    <w:rsid w:val="00925C9B"/>
    <w:rsid w:val="00925EE7"/>
    <w:rsid w:val="0093362F"/>
    <w:rsid w:val="009359FA"/>
    <w:rsid w:val="00945595"/>
    <w:rsid w:val="00955332"/>
    <w:rsid w:val="00974D10"/>
    <w:rsid w:val="00975070"/>
    <w:rsid w:val="00981E01"/>
    <w:rsid w:val="00983B05"/>
    <w:rsid w:val="00986470"/>
    <w:rsid w:val="009900CF"/>
    <w:rsid w:val="009907D0"/>
    <w:rsid w:val="00992801"/>
    <w:rsid w:val="009A049A"/>
    <w:rsid w:val="009A72A4"/>
    <w:rsid w:val="009C07DE"/>
    <w:rsid w:val="009D7E81"/>
    <w:rsid w:val="009E12EC"/>
    <w:rsid w:val="009E5CA3"/>
    <w:rsid w:val="009E6F27"/>
    <w:rsid w:val="00A02BDD"/>
    <w:rsid w:val="00A05DFC"/>
    <w:rsid w:val="00A25456"/>
    <w:rsid w:val="00A33B84"/>
    <w:rsid w:val="00A354CD"/>
    <w:rsid w:val="00A55F32"/>
    <w:rsid w:val="00A562E0"/>
    <w:rsid w:val="00A61F4F"/>
    <w:rsid w:val="00A63A9A"/>
    <w:rsid w:val="00A825E3"/>
    <w:rsid w:val="00A85CF0"/>
    <w:rsid w:val="00A953E4"/>
    <w:rsid w:val="00A97BDE"/>
    <w:rsid w:val="00AA7182"/>
    <w:rsid w:val="00AA786B"/>
    <w:rsid w:val="00AD3452"/>
    <w:rsid w:val="00AD7164"/>
    <w:rsid w:val="00B036E6"/>
    <w:rsid w:val="00B039B6"/>
    <w:rsid w:val="00B05B71"/>
    <w:rsid w:val="00B06A29"/>
    <w:rsid w:val="00B45C12"/>
    <w:rsid w:val="00B45DED"/>
    <w:rsid w:val="00B51859"/>
    <w:rsid w:val="00B52722"/>
    <w:rsid w:val="00B57CF6"/>
    <w:rsid w:val="00B63325"/>
    <w:rsid w:val="00B75CD6"/>
    <w:rsid w:val="00B77FD7"/>
    <w:rsid w:val="00B80296"/>
    <w:rsid w:val="00B87E35"/>
    <w:rsid w:val="00BC2C8D"/>
    <w:rsid w:val="00BC2CF0"/>
    <w:rsid w:val="00BC74F2"/>
    <w:rsid w:val="00BD5D3A"/>
    <w:rsid w:val="00BE40FB"/>
    <w:rsid w:val="00BE53F9"/>
    <w:rsid w:val="00C0357E"/>
    <w:rsid w:val="00C16EAF"/>
    <w:rsid w:val="00C37D20"/>
    <w:rsid w:val="00C4234F"/>
    <w:rsid w:val="00C51C44"/>
    <w:rsid w:val="00C52001"/>
    <w:rsid w:val="00C5338A"/>
    <w:rsid w:val="00C53D39"/>
    <w:rsid w:val="00C54528"/>
    <w:rsid w:val="00C91720"/>
    <w:rsid w:val="00CB0497"/>
    <w:rsid w:val="00CC4A18"/>
    <w:rsid w:val="00CE15DE"/>
    <w:rsid w:val="00CE529F"/>
    <w:rsid w:val="00D024D2"/>
    <w:rsid w:val="00D03C5E"/>
    <w:rsid w:val="00D05DD3"/>
    <w:rsid w:val="00D128EF"/>
    <w:rsid w:val="00D2755F"/>
    <w:rsid w:val="00D2757C"/>
    <w:rsid w:val="00D46823"/>
    <w:rsid w:val="00D5558C"/>
    <w:rsid w:val="00D94FE8"/>
    <w:rsid w:val="00D96678"/>
    <w:rsid w:val="00DA634F"/>
    <w:rsid w:val="00DB52B2"/>
    <w:rsid w:val="00DC37DF"/>
    <w:rsid w:val="00DC47EE"/>
    <w:rsid w:val="00DC545B"/>
    <w:rsid w:val="00DD497E"/>
    <w:rsid w:val="00E04935"/>
    <w:rsid w:val="00E203AF"/>
    <w:rsid w:val="00E205A6"/>
    <w:rsid w:val="00E35F80"/>
    <w:rsid w:val="00E460AA"/>
    <w:rsid w:val="00E57226"/>
    <w:rsid w:val="00E57771"/>
    <w:rsid w:val="00E62BA2"/>
    <w:rsid w:val="00E63CA6"/>
    <w:rsid w:val="00E6744B"/>
    <w:rsid w:val="00E770FD"/>
    <w:rsid w:val="00E92568"/>
    <w:rsid w:val="00EA047D"/>
    <w:rsid w:val="00EB0697"/>
    <w:rsid w:val="00ED3E7E"/>
    <w:rsid w:val="00EE01E4"/>
    <w:rsid w:val="00EF478A"/>
    <w:rsid w:val="00EF718F"/>
    <w:rsid w:val="00F16956"/>
    <w:rsid w:val="00F2771B"/>
    <w:rsid w:val="00F32425"/>
    <w:rsid w:val="00F3357E"/>
    <w:rsid w:val="00F343F2"/>
    <w:rsid w:val="00F4566D"/>
    <w:rsid w:val="00F72DA5"/>
    <w:rsid w:val="00F87C83"/>
    <w:rsid w:val="00F97BA8"/>
    <w:rsid w:val="00FA0B1B"/>
    <w:rsid w:val="00FA4383"/>
    <w:rsid w:val="00FB4A61"/>
    <w:rsid w:val="00FB5E7B"/>
    <w:rsid w:val="00FB6344"/>
    <w:rsid w:val="00FC3844"/>
    <w:rsid w:val="00FD13B5"/>
    <w:rsid w:val="00FD4CFE"/>
    <w:rsid w:val="00FD7070"/>
    <w:rsid w:val="00FE1E1B"/>
    <w:rsid w:val="00FE2562"/>
    <w:rsid w:val="00FE2A7E"/>
    <w:rsid w:val="00FE3E72"/>
    <w:rsid w:val="00FE566B"/>
    <w:rsid w:val="00FF31F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4F606"/>
  <w15:chartTrackingRefBased/>
  <w15:docId w15:val="{42A04D17-0EF7-4210-8112-4040659A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  <w:rPr>
      <w:kern w:val="0"/>
    </w:r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  <w:style w:type="character" w:styleId="Pogrubienie">
    <w:name w:val="Strong"/>
    <w:uiPriority w:val="22"/>
    <w:qFormat/>
    <w:rsid w:val="004B6BD1"/>
    <w:rPr>
      <w:b/>
      <w:bCs/>
    </w:rPr>
  </w:style>
  <w:style w:type="paragraph" w:styleId="Akapitzlist">
    <w:name w:val="List Paragraph"/>
    <w:basedOn w:val="Normalny"/>
    <w:uiPriority w:val="34"/>
    <w:qFormat/>
    <w:rsid w:val="004B6BD1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62FB"/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2FB"/>
  </w:style>
  <w:style w:type="character" w:styleId="Odwoanieprzypisudolnego">
    <w:name w:val="footnote reference"/>
    <w:uiPriority w:val="99"/>
    <w:unhideWhenUsed/>
    <w:rsid w:val="00256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C001-488D-4277-BF65-F3DFE506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Zarządzenie.dot</Template>
  <TotalTime>2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cp:lastModifiedBy>Łukasz Wodarczyk S2</cp:lastModifiedBy>
  <cp:revision>2</cp:revision>
  <cp:lastPrinted>2021-02-03T14:57:00Z</cp:lastPrinted>
  <dcterms:created xsi:type="dcterms:W3CDTF">2021-02-05T10:22:00Z</dcterms:created>
  <dcterms:modified xsi:type="dcterms:W3CDTF">2021-02-05T10:22:00Z</dcterms:modified>
</cp:coreProperties>
</file>